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7A4" w14:textId="77777777" w:rsidR="00415B54" w:rsidRPr="00545CB2" w:rsidRDefault="00415B54" w:rsidP="00415B54">
      <w:pPr>
        <w:pStyle w:val="s3"/>
        <w:spacing w:before="0" w:beforeAutospacing="0" w:after="0" w:afterAutospacing="0"/>
        <w:jc w:val="center"/>
        <w:rPr>
          <w:rFonts w:asciiTheme="minorHAnsi" w:hAnsiTheme="minorHAnsi" w:cstheme="minorHAnsi"/>
        </w:rPr>
      </w:pPr>
      <w:r w:rsidRPr="00545CB2">
        <w:rPr>
          <w:rStyle w:val="bumpedfont15"/>
          <w:rFonts w:asciiTheme="minorHAnsi" w:hAnsiTheme="minorHAnsi" w:cstheme="minorHAnsi"/>
          <w:b/>
          <w:bCs/>
          <w:u w:val="single"/>
        </w:rPr>
        <w:t>RESTON AND AUCHENCROW COMMUNITY COUNCIL</w:t>
      </w:r>
    </w:p>
    <w:p w14:paraId="4B966215" w14:textId="77777777" w:rsidR="00415B54" w:rsidRPr="00545CB2" w:rsidRDefault="00415B54" w:rsidP="00415B54">
      <w:pPr>
        <w:pStyle w:val="s5"/>
        <w:spacing w:before="0" w:beforeAutospacing="0" w:after="0" w:afterAutospacing="0"/>
        <w:rPr>
          <w:rFonts w:asciiTheme="minorHAnsi" w:hAnsiTheme="minorHAnsi" w:cstheme="minorHAnsi"/>
          <w:sz w:val="20"/>
          <w:szCs w:val="20"/>
        </w:rPr>
      </w:pPr>
      <w:r w:rsidRPr="00545CB2">
        <w:rPr>
          <w:rFonts w:asciiTheme="minorHAnsi" w:hAnsiTheme="minorHAnsi" w:cstheme="minorHAnsi"/>
          <w:sz w:val="20"/>
          <w:szCs w:val="20"/>
        </w:rPr>
        <w:t> </w:t>
      </w:r>
    </w:p>
    <w:p w14:paraId="633DA1DC" w14:textId="0407E66E" w:rsidR="00415B54" w:rsidRPr="001932D3" w:rsidRDefault="00415B54" w:rsidP="007D4860">
      <w:pPr>
        <w:pStyle w:val="s3"/>
        <w:spacing w:before="0" w:beforeAutospacing="0" w:after="0" w:afterAutospacing="0"/>
        <w:jc w:val="center"/>
        <w:rPr>
          <w:rStyle w:val="bumpedfont15"/>
          <w:rFonts w:asciiTheme="minorHAnsi" w:hAnsiTheme="minorHAnsi" w:cstheme="minorHAnsi"/>
          <w:b/>
          <w:bCs/>
          <w:i/>
          <w:iCs/>
          <w:u w:val="single"/>
        </w:rPr>
      </w:pPr>
      <w:r w:rsidRPr="001932D3">
        <w:rPr>
          <w:rStyle w:val="bumpedfont15"/>
          <w:rFonts w:asciiTheme="minorHAnsi" w:hAnsiTheme="minorHAnsi" w:cstheme="minorHAnsi"/>
          <w:b/>
          <w:bCs/>
          <w:i/>
          <w:iCs/>
          <w:u w:val="single"/>
        </w:rPr>
        <w:t xml:space="preserve">Draft Minutes of the </w:t>
      </w:r>
      <w:r w:rsidR="001932D3" w:rsidRPr="001932D3">
        <w:rPr>
          <w:rStyle w:val="bumpedfont15"/>
          <w:rFonts w:asciiTheme="minorHAnsi" w:hAnsiTheme="minorHAnsi" w:cstheme="minorHAnsi"/>
          <w:b/>
          <w:bCs/>
          <w:i/>
          <w:iCs/>
          <w:u w:val="single"/>
        </w:rPr>
        <w:t>AGM</w:t>
      </w:r>
      <w:r w:rsidRPr="001932D3">
        <w:rPr>
          <w:rStyle w:val="bumpedfont15"/>
          <w:rFonts w:asciiTheme="minorHAnsi" w:hAnsiTheme="minorHAnsi" w:cstheme="minorHAnsi"/>
          <w:b/>
          <w:bCs/>
          <w:i/>
          <w:iCs/>
          <w:u w:val="single"/>
        </w:rPr>
        <w:t xml:space="preserve"> held on Monday</w:t>
      </w:r>
      <w:r w:rsidR="007D4860">
        <w:rPr>
          <w:rStyle w:val="bumpedfont15"/>
          <w:rFonts w:asciiTheme="minorHAnsi" w:hAnsiTheme="minorHAnsi" w:cstheme="minorHAnsi"/>
          <w:b/>
          <w:bCs/>
          <w:i/>
          <w:iCs/>
          <w:u w:val="single"/>
        </w:rPr>
        <w:t xml:space="preserve"> 1</w:t>
      </w:r>
      <w:r w:rsidR="00D95EFC">
        <w:rPr>
          <w:rStyle w:val="bumpedfont15"/>
          <w:rFonts w:asciiTheme="minorHAnsi" w:hAnsiTheme="minorHAnsi" w:cstheme="minorHAnsi"/>
          <w:b/>
          <w:bCs/>
          <w:i/>
          <w:iCs/>
          <w:u w:val="single"/>
        </w:rPr>
        <w:t>5</w:t>
      </w:r>
      <w:r w:rsidR="002C6D9E" w:rsidRPr="001932D3">
        <w:rPr>
          <w:rStyle w:val="bumpedfont15"/>
          <w:rFonts w:asciiTheme="minorHAnsi" w:hAnsiTheme="minorHAnsi" w:cstheme="minorHAnsi"/>
          <w:b/>
          <w:bCs/>
          <w:i/>
          <w:iCs/>
          <w:u w:val="single"/>
          <w:vertAlign w:val="superscript"/>
        </w:rPr>
        <w:t xml:space="preserve">th </w:t>
      </w:r>
      <w:r w:rsidR="00775899">
        <w:rPr>
          <w:rStyle w:val="bumpedfont15"/>
          <w:rFonts w:asciiTheme="minorHAnsi" w:hAnsiTheme="minorHAnsi" w:cstheme="minorHAnsi"/>
          <w:b/>
          <w:bCs/>
          <w:i/>
          <w:iCs/>
          <w:u w:val="single"/>
        </w:rPr>
        <w:t>April @ 7</w:t>
      </w:r>
      <w:r w:rsidR="00D95EFC">
        <w:rPr>
          <w:rStyle w:val="bumpedfont15"/>
          <w:rFonts w:asciiTheme="minorHAnsi" w:hAnsiTheme="minorHAnsi" w:cstheme="minorHAnsi"/>
          <w:b/>
          <w:bCs/>
          <w:i/>
          <w:iCs/>
          <w:u w:val="single"/>
        </w:rPr>
        <w:t>:30</w:t>
      </w:r>
      <w:r w:rsidR="00775899">
        <w:rPr>
          <w:rStyle w:val="bumpedfont15"/>
          <w:rFonts w:asciiTheme="minorHAnsi" w:hAnsiTheme="minorHAnsi" w:cstheme="minorHAnsi"/>
          <w:b/>
          <w:bCs/>
          <w:i/>
          <w:iCs/>
          <w:u w:val="single"/>
        </w:rPr>
        <w:t>pm</w:t>
      </w:r>
      <w:r w:rsidR="001932D3" w:rsidRPr="001932D3">
        <w:rPr>
          <w:rStyle w:val="bumpedfont15"/>
          <w:rFonts w:asciiTheme="minorHAnsi" w:hAnsiTheme="minorHAnsi" w:cstheme="minorHAnsi"/>
          <w:b/>
          <w:bCs/>
          <w:i/>
          <w:iCs/>
          <w:u w:val="single"/>
        </w:rPr>
        <w:t xml:space="preserve"> </w:t>
      </w:r>
      <w:r w:rsidR="00C6744E" w:rsidRPr="001932D3">
        <w:rPr>
          <w:rStyle w:val="bumpedfont15"/>
          <w:rFonts w:asciiTheme="minorHAnsi" w:hAnsiTheme="minorHAnsi" w:cstheme="minorHAnsi"/>
          <w:b/>
          <w:bCs/>
          <w:i/>
          <w:iCs/>
          <w:u w:val="single"/>
        </w:rPr>
        <w:t xml:space="preserve"> </w:t>
      </w:r>
      <w:r w:rsidR="00812AFD" w:rsidRPr="001932D3">
        <w:rPr>
          <w:rStyle w:val="bumpedfont15"/>
          <w:rFonts w:asciiTheme="minorHAnsi" w:hAnsiTheme="minorHAnsi" w:cstheme="minorHAnsi"/>
          <w:b/>
          <w:bCs/>
          <w:i/>
          <w:iCs/>
          <w:u w:val="single"/>
        </w:rPr>
        <w:t>202</w:t>
      </w:r>
      <w:r w:rsidR="00D95EFC">
        <w:rPr>
          <w:rStyle w:val="bumpedfont15"/>
          <w:rFonts w:asciiTheme="minorHAnsi" w:hAnsiTheme="minorHAnsi" w:cstheme="minorHAnsi"/>
          <w:b/>
          <w:bCs/>
          <w:i/>
          <w:iCs/>
          <w:u w:val="single"/>
        </w:rPr>
        <w:t>4</w:t>
      </w:r>
    </w:p>
    <w:p w14:paraId="4E7753C8" w14:textId="77777777" w:rsidR="005A46B0" w:rsidRDefault="005A46B0" w:rsidP="00415B54">
      <w:pPr>
        <w:pStyle w:val="s3"/>
        <w:spacing w:before="0" w:beforeAutospacing="0" w:after="0" w:afterAutospacing="0"/>
        <w:jc w:val="center"/>
        <w:rPr>
          <w:rStyle w:val="bumpedfont15"/>
          <w:rFonts w:asciiTheme="minorHAnsi" w:hAnsiTheme="minorHAnsi" w:cstheme="minorHAnsi"/>
          <w:i/>
          <w:iCs/>
          <w:u w:val="single"/>
        </w:rPr>
      </w:pPr>
    </w:p>
    <w:p w14:paraId="52D5F7D9" w14:textId="77777777" w:rsidR="00415B54" w:rsidRPr="00545CB2" w:rsidRDefault="00415B54" w:rsidP="00415B54">
      <w:pPr>
        <w:pStyle w:val="s3"/>
        <w:spacing w:before="0" w:beforeAutospacing="0" w:after="0" w:afterAutospacing="0"/>
        <w:jc w:val="center"/>
        <w:rPr>
          <w:rStyle w:val="bumpedfont15"/>
          <w:rFonts w:asciiTheme="minorHAnsi" w:hAnsiTheme="minorHAnsi" w:cstheme="minorHAnsi"/>
          <w:i/>
          <w:iCs/>
          <w:sz w:val="20"/>
          <w:szCs w:val="20"/>
          <w:u w:val="single"/>
        </w:rPr>
      </w:pPr>
    </w:p>
    <w:p w14:paraId="59499FE0" w14:textId="6550B4EF" w:rsidR="00284FA9" w:rsidRDefault="00415B54" w:rsidP="00284FA9">
      <w:pPr>
        <w:pStyle w:val="ListParagraph"/>
        <w:ind w:left="360"/>
        <w:rPr>
          <w:rStyle w:val="bumpedfont15"/>
          <w:rFonts w:eastAsia="Times New Roman" w:cstheme="minorHAnsi"/>
        </w:rPr>
      </w:pPr>
      <w:r w:rsidRPr="00284FA9">
        <w:rPr>
          <w:rStyle w:val="bumpedfont15"/>
          <w:rFonts w:eastAsia="Times New Roman" w:cstheme="minorHAnsi"/>
          <w:b/>
        </w:rPr>
        <w:t>MEMBERS PRESENT</w:t>
      </w:r>
      <w:r w:rsidRPr="00284FA9">
        <w:rPr>
          <w:rStyle w:val="bumpedfont15"/>
          <w:rFonts w:eastAsia="Times New Roman" w:cstheme="minorHAnsi"/>
        </w:rPr>
        <w:t>:</w:t>
      </w:r>
      <w:r w:rsidRPr="00284FA9">
        <w:rPr>
          <w:rFonts w:cstheme="minorHAnsi"/>
        </w:rPr>
        <w:t xml:space="preserve"> </w:t>
      </w:r>
      <w:r w:rsidR="00D95EFC">
        <w:rPr>
          <w:rFonts w:cstheme="minorHAnsi"/>
        </w:rPr>
        <w:t>Kerry Simmonds (Chair)</w:t>
      </w:r>
      <w:r w:rsidR="00D95EFC" w:rsidRPr="00D95EFC">
        <w:rPr>
          <w:rFonts w:cstheme="minorHAnsi"/>
          <w:b/>
          <w:bCs/>
        </w:rPr>
        <w:t xml:space="preserve"> (K. S.)</w:t>
      </w:r>
      <w:r w:rsidR="00B53797" w:rsidRPr="00284FA9">
        <w:rPr>
          <w:rStyle w:val="bumpedfont15"/>
          <w:rFonts w:eastAsia="Times New Roman" w:cstheme="minorHAnsi"/>
        </w:rPr>
        <w:t xml:space="preserve"> Logan Inglis (Secretary) </w:t>
      </w:r>
      <w:r w:rsidR="00B53797" w:rsidRPr="00775899">
        <w:rPr>
          <w:rStyle w:val="bumpedfont15"/>
          <w:rFonts w:eastAsia="Times New Roman" w:cstheme="minorHAnsi"/>
          <w:b/>
          <w:bCs/>
        </w:rPr>
        <w:t>(L.I.)</w:t>
      </w:r>
      <w:r w:rsidR="00404BD2">
        <w:rPr>
          <w:rStyle w:val="bumpedfont15"/>
          <w:rFonts w:eastAsia="Times New Roman" w:cstheme="minorHAnsi"/>
          <w:b/>
          <w:bCs/>
        </w:rPr>
        <w:t xml:space="preserve"> </w:t>
      </w:r>
      <w:r w:rsidR="00F5287C" w:rsidRPr="00F5287C">
        <w:rPr>
          <w:rStyle w:val="bumpedfont15"/>
          <w:rFonts w:eastAsia="Times New Roman" w:cstheme="minorHAnsi"/>
        </w:rPr>
        <w:t>Rob</w:t>
      </w:r>
      <w:r w:rsidR="00C6744E">
        <w:rPr>
          <w:rStyle w:val="bumpedfont15"/>
          <w:rFonts w:eastAsia="Times New Roman" w:cstheme="minorHAnsi"/>
        </w:rPr>
        <w:t xml:space="preserve"> </w:t>
      </w:r>
      <w:r w:rsidR="00F5287C" w:rsidRPr="00F5287C">
        <w:rPr>
          <w:rStyle w:val="bumpedfont15"/>
          <w:rFonts w:eastAsia="Times New Roman" w:cstheme="minorHAnsi"/>
        </w:rPr>
        <w:t>Robertson</w:t>
      </w:r>
      <w:r w:rsidR="00F5287C">
        <w:rPr>
          <w:rStyle w:val="bumpedfont15"/>
          <w:rFonts w:eastAsia="Times New Roman" w:cstheme="minorHAnsi"/>
          <w:b/>
          <w:bCs/>
        </w:rPr>
        <w:t xml:space="preserve"> (R.R.)</w:t>
      </w:r>
      <w:r w:rsidR="008A6516">
        <w:rPr>
          <w:rStyle w:val="bumpedfont15"/>
          <w:rFonts w:eastAsia="Times New Roman" w:cstheme="minorHAnsi"/>
        </w:rPr>
        <w:t xml:space="preserve"> </w:t>
      </w:r>
      <w:r w:rsidR="001932D3">
        <w:rPr>
          <w:rStyle w:val="bumpedfont15"/>
          <w:rFonts w:eastAsia="Times New Roman" w:cstheme="minorHAnsi"/>
        </w:rPr>
        <w:t xml:space="preserve"> </w:t>
      </w:r>
      <w:r w:rsidR="007D4860">
        <w:rPr>
          <w:rStyle w:val="bumpedfont15"/>
          <w:rFonts w:eastAsia="Times New Roman" w:cstheme="minorHAnsi"/>
        </w:rPr>
        <w:t xml:space="preserve">Jan Stringer </w:t>
      </w:r>
      <w:r w:rsidR="007D4860" w:rsidRPr="007D4860">
        <w:rPr>
          <w:rStyle w:val="bumpedfont15"/>
          <w:rFonts w:eastAsia="Times New Roman" w:cstheme="minorHAnsi"/>
          <w:b/>
          <w:bCs/>
        </w:rPr>
        <w:t>(J.S.)</w:t>
      </w:r>
      <w:r w:rsidR="00D95EFC">
        <w:rPr>
          <w:rStyle w:val="bumpedfont15"/>
          <w:rFonts w:eastAsia="Times New Roman" w:cstheme="minorHAnsi"/>
          <w:b/>
          <w:bCs/>
        </w:rPr>
        <w:t xml:space="preserve">, </w:t>
      </w:r>
      <w:r w:rsidR="00D95EFC" w:rsidRPr="00D95EFC">
        <w:rPr>
          <w:rStyle w:val="bumpedfont15"/>
          <w:rFonts w:eastAsia="Times New Roman" w:cstheme="minorHAnsi"/>
        </w:rPr>
        <w:t>Hugh</w:t>
      </w:r>
      <w:r w:rsidR="00775899" w:rsidRPr="00775899">
        <w:rPr>
          <w:rStyle w:val="bumpedfont15"/>
          <w:rFonts w:eastAsia="Times New Roman" w:cstheme="minorHAnsi"/>
        </w:rPr>
        <w:t xml:space="preserve"> Veitch</w:t>
      </w:r>
      <w:r w:rsidR="00775899">
        <w:rPr>
          <w:rStyle w:val="bumpedfont15"/>
          <w:rFonts w:eastAsia="Times New Roman" w:cstheme="minorHAnsi"/>
          <w:b/>
          <w:bCs/>
        </w:rPr>
        <w:t xml:space="preserve"> (H.V.)</w:t>
      </w:r>
      <w:r w:rsidR="00D95EFC">
        <w:rPr>
          <w:rStyle w:val="bumpedfont15"/>
          <w:rFonts w:eastAsia="Times New Roman" w:cstheme="minorHAnsi"/>
          <w:b/>
          <w:bCs/>
        </w:rPr>
        <w:t>, two</w:t>
      </w:r>
      <w:r w:rsidR="00D95EFC" w:rsidRPr="00D95EFC">
        <w:rPr>
          <w:rStyle w:val="bumpedfont15"/>
          <w:rFonts w:eastAsia="Times New Roman" w:cstheme="minorHAnsi"/>
        </w:rPr>
        <w:t xml:space="preserve"> members of the public.</w:t>
      </w:r>
      <w:r w:rsidR="00775899">
        <w:rPr>
          <w:rStyle w:val="bumpedfont15"/>
          <w:rFonts w:eastAsia="Times New Roman" w:cstheme="minorHAnsi"/>
          <w:b/>
          <w:bCs/>
        </w:rPr>
        <w:t xml:space="preserve">  </w:t>
      </w:r>
    </w:p>
    <w:p w14:paraId="36DC1C31" w14:textId="77777777" w:rsidR="007E7E82" w:rsidRDefault="007E7E82" w:rsidP="00284FA9">
      <w:pPr>
        <w:pStyle w:val="ListParagraph"/>
        <w:ind w:left="360"/>
        <w:rPr>
          <w:rStyle w:val="bumpedfont15"/>
          <w:rFonts w:eastAsia="Times New Roman" w:cstheme="minorHAnsi"/>
        </w:rPr>
      </w:pPr>
    </w:p>
    <w:p w14:paraId="785E6C73" w14:textId="4C696B3A" w:rsidR="007E7E82" w:rsidRDefault="007E7E82" w:rsidP="007E7E82">
      <w:pPr>
        <w:pStyle w:val="s11"/>
        <w:spacing w:before="0" w:beforeAutospacing="0" w:after="0" w:afterAutospacing="0"/>
        <w:ind w:left="360"/>
        <w:jc w:val="center"/>
        <w:rPr>
          <w:rStyle w:val="bumpedfont15"/>
          <w:rFonts w:asciiTheme="minorHAnsi" w:eastAsia="Times New Roman" w:hAnsiTheme="minorHAnsi" w:cstheme="minorHAnsi"/>
        </w:rPr>
      </w:pPr>
      <w:r w:rsidRPr="00722633">
        <w:rPr>
          <w:rStyle w:val="bumpedfont15"/>
          <w:rFonts w:asciiTheme="minorHAnsi" w:eastAsia="Times New Roman" w:hAnsiTheme="minorHAnsi" w:cstheme="minorHAnsi"/>
        </w:rPr>
        <w:t>The</w:t>
      </w:r>
      <w:r>
        <w:rPr>
          <w:rStyle w:val="bumpedfont15"/>
          <w:rFonts w:asciiTheme="minorHAnsi" w:eastAsia="Times New Roman" w:hAnsiTheme="minorHAnsi" w:cstheme="minorHAnsi"/>
          <w:b/>
        </w:rPr>
        <w:t xml:space="preserve"> </w:t>
      </w:r>
      <w:r w:rsidR="00D95EFC">
        <w:rPr>
          <w:rStyle w:val="bumpedfont15"/>
          <w:rFonts w:asciiTheme="minorHAnsi" w:eastAsia="Times New Roman" w:hAnsiTheme="minorHAnsi" w:cstheme="minorHAnsi"/>
        </w:rPr>
        <w:t>chair</w:t>
      </w:r>
      <w:r w:rsidR="00D95EFC">
        <w:rPr>
          <w:rStyle w:val="bumpedfont15"/>
          <w:rFonts w:asciiTheme="minorHAnsi" w:eastAsia="Times New Roman" w:hAnsiTheme="minorHAnsi" w:cstheme="minorHAnsi"/>
        </w:rPr>
        <w:t xml:space="preserve"> </w:t>
      </w:r>
      <w:r>
        <w:rPr>
          <w:rStyle w:val="bumpedfont15"/>
          <w:rFonts w:asciiTheme="minorHAnsi" w:eastAsia="Times New Roman" w:hAnsiTheme="minorHAnsi" w:cstheme="minorHAnsi"/>
        </w:rPr>
        <w:t>welcomed everyone to the meeting.</w:t>
      </w:r>
    </w:p>
    <w:p w14:paraId="6878ABA9" w14:textId="77777777" w:rsidR="007E7E82" w:rsidRPr="007E7E82" w:rsidRDefault="007E7E82" w:rsidP="00284FA9">
      <w:pPr>
        <w:pStyle w:val="ListParagraph"/>
        <w:ind w:left="360"/>
        <w:rPr>
          <w:rStyle w:val="bumpedfont15"/>
          <w:rFonts w:eastAsia="Times New Roman" w:cstheme="minorHAnsi"/>
          <w:lang w:val="en-GB"/>
        </w:rPr>
      </w:pPr>
    </w:p>
    <w:p w14:paraId="77270C80" w14:textId="77777777" w:rsidR="00AC1491" w:rsidRPr="007E7E82" w:rsidRDefault="00AC1491" w:rsidP="007E7E82">
      <w:pPr>
        <w:rPr>
          <w:rStyle w:val="bumpedfont15"/>
          <w:rFonts w:eastAsia="Times New Roman" w:cstheme="minorHAnsi"/>
        </w:rPr>
      </w:pPr>
    </w:p>
    <w:p w14:paraId="0DD8FC61" w14:textId="77777777" w:rsidR="00284FA9" w:rsidRDefault="00284FA9" w:rsidP="00284FA9">
      <w:pPr>
        <w:pStyle w:val="s11"/>
        <w:spacing w:before="0" w:beforeAutospacing="0" w:after="0" w:afterAutospacing="0"/>
        <w:ind w:left="360"/>
        <w:jc w:val="center"/>
        <w:rPr>
          <w:rStyle w:val="bumpedfont15"/>
          <w:rFonts w:asciiTheme="minorHAnsi" w:eastAsia="Times New Roman" w:hAnsiTheme="minorHAnsi" w:cstheme="minorHAnsi"/>
        </w:rPr>
      </w:pPr>
    </w:p>
    <w:p w14:paraId="65E2A285" w14:textId="249627D3" w:rsidR="007E7E82" w:rsidRDefault="007E7E82" w:rsidP="007E7E82">
      <w:pPr>
        <w:pStyle w:val="ListParagraph"/>
        <w:numPr>
          <w:ilvl w:val="0"/>
          <w:numId w:val="12"/>
        </w:numPr>
        <w:rPr>
          <w:rStyle w:val="bumpedfont15"/>
          <w:rFonts w:eastAsia="Times New Roman" w:cstheme="minorHAnsi"/>
        </w:rPr>
      </w:pPr>
      <w:r w:rsidRPr="00284FA9">
        <w:rPr>
          <w:rStyle w:val="bumpedfont15"/>
          <w:rFonts w:eastAsia="Times New Roman" w:cstheme="minorHAnsi"/>
          <w:b/>
        </w:rPr>
        <w:t>A</w:t>
      </w:r>
      <w:r>
        <w:rPr>
          <w:rStyle w:val="bumpedfont15"/>
          <w:rFonts w:eastAsia="Times New Roman" w:cstheme="minorHAnsi"/>
          <w:b/>
        </w:rPr>
        <w:t>pologies:</w:t>
      </w:r>
      <w:r w:rsidRPr="00284FA9">
        <w:rPr>
          <w:rStyle w:val="bumpedfont15"/>
          <w:rFonts w:eastAsia="Times New Roman" w:cstheme="minorHAnsi"/>
        </w:rPr>
        <w:t> </w:t>
      </w:r>
      <w:r w:rsidR="00D95EFC">
        <w:rPr>
          <w:rStyle w:val="bumpedfont15"/>
          <w:rFonts w:eastAsia="Times New Roman" w:cstheme="minorHAnsi"/>
        </w:rPr>
        <w:t>M. McIntyre, J. McFadzean, Cllr’s</w:t>
      </w:r>
      <w:r>
        <w:rPr>
          <w:rStyle w:val="bumpedfont15"/>
          <w:rFonts w:eastAsia="Times New Roman" w:cstheme="minorHAnsi"/>
        </w:rPr>
        <w:t xml:space="preserve"> Hamilton</w:t>
      </w:r>
      <w:r w:rsidR="00D95EFC">
        <w:rPr>
          <w:rStyle w:val="bumpedfont15"/>
          <w:rFonts w:eastAsia="Times New Roman" w:cstheme="minorHAnsi"/>
        </w:rPr>
        <w:t>,</w:t>
      </w:r>
      <w:r>
        <w:rPr>
          <w:rStyle w:val="bumpedfont15"/>
          <w:rFonts w:eastAsia="Times New Roman" w:cstheme="minorHAnsi"/>
        </w:rPr>
        <w:t xml:space="preserve"> Orr</w:t>
      </w:r>
      <w:r w:rsidR="00D95EFC">
        <w:rPr>
          <w:rStyle w:val="bumpedfont15"/>
          <w:rFonts w:eastAsia="Times New Roman" w:cstheme="minorHAnsi"/>
        </w:rPr>
        <w:t>, and Anderson</w:t>
      </w:r>
      <w:r>
        <w:rPr>
          <w:rStyle w:val="bumpedfont15"/>
          <w:rFonts w:eastAsia="Times New Roman" w:cstheme="minorHAnsi"/>
        </w:rPr>
        <w:t>.</w:t>
      </w:r>
    </w:p>
    <w:p w14:paraId="62915339" w14:textId="77777777" w:rsidR="007E7E82" w:rsidRPr="00D95EFC" w:rsidRDefault="007E7E82" w:rsidP="007E7E82">
      <w:pPr>
        <w:pStyle w:val="s11"/>
        <w:spacing w:before="0" w:beforeAutospacing="0" w:after="0" w:afterAutospacing="0"/>
        <w:ind w:left="360"/>
        <w:rPr>
          <w:rStyle w:val="bumpedfont15"/>
          <w:rFonts w:asciiTheme="minorHAnsi" w:eastAsia="Times New Roman" w:hAnsiTheme="minorHAnsi" w:cstheme="minorHAnsi"/>
          <w:lang w:val="en-US"/>
        </w:rPr>
      </w:pPr>
    </w:p>
    <w:p w14:paraId="4389CB93" w14:textId="26D43F9B" w:rsidR="00284FA9" w:rsidRDefault="00415B54" w:rsidP="007D4860">
      <w:pPr>
        <w:pStyle w:val="s11"/>
        <w:numPr>
          <w:ilvl w:val="0"/>
          <w:numId w:val="12"/>
        </w:numPr>
        <w:spacing w:before="0" w:beforeAutospacing="0" w:after="0" w:afterAutospacing="0"/>
        <w:rPr>
          <w:rStyle w:val="bumpedfont15"/>
          <w:rFonts w:asciiTheme="minorHAnsi" w:eastAsia="Times New Roman" w:hAnsiTheme="minorHAnsi" w:cstheme="minorHAnsi"/>
        </w:rPr>
      </w:pPr>
      <w:r w:rsidRPr="00E5714D">
        <w:rPr>
          <w:rStyle w:val="bumpedfont15"/>
          <w:rFonts w:asciiTheme="minorHAnsi" w:eastAsia="Times New Roman" w:hAnsiTheme="minorHAnsi" w:cstheme="minorHAnsi"/>
          <w:b/>
        </w:rPr>
        <w:t xml:space="preserve">Minutes of the </w:t>
      </w:r>
      <w:r w:rsidR="007E7E82">
        <w:rPr>
          <w:rStyle w:val="bumpedfont15"/>
          <w:rFonts w:asciiTheme="minorHAnsi" w:eastAsia="Times New Roman" w:hAnsiTheme="minorHAnsi" w:cstheme="minorHAnsi"/>
          <w:b/>
        </w:rPr>
        <w:t>AGM 202</w:t>
      </w:r>
      <w:r w:rsidR="00D95EFC">
        <w:rPr>
          <w:rStyle w:val="bumpedfont15"/>
          <w:rFonts w:asciiTheme="minorHAnsi" w:eastAsia="Times New Roman" w:hAnsiTheme="minorHAnsi" w:cstheme="minorHAnsi"/>
          <w:b/>
        </w:rPr>
        <w:t>3</w:t>
      </w:r>
      <w:r w:rsidR="005D18AA">
        <w:rPr>
          <w:rStyle w:val="bumpedfont15"/>
          <w:rFonts w:asciiTheme="minorHAnsi" w:eastAsia="Times New Roman" w:hAnsiTheme="minorHAnsi" w:cstheme="minorHAnsi"/>
          <w:b/>
          <w:caps/>
        </w:rPr>
        <w:t>.</w:t>
      </w:r>
      <w:r w:rsidRPr="00545CB2">
        <w:rPr>
          <w:rStyle w:val="bumpedfont15"/>
          <w:rFonts w:asciiTheme="minorHAnsi" w:eastAsia="Times New Roman" w:hAnsiTheme="minorHAnsi" w:cstheme="minorHAnsi"/>
        </w:rPr>
        <w:t xml:space="preserve"> </w:t>
      </w:r>
      <w:r w:rsidR="005D18AA">
        <w:rPr>
          <w:rStyle w:val="bumpedfont15"/>
          <w:rFonts w:asciiTheme="minorHAnsi" w:eastAsia="Times New Roman" w:hAnsiTheme="minorHAnsi" w:cstheme="minorHAnsi"/>
        </w:rPr>
        <w:t>T</w:t>
      </w:r>
      <w:r w:rsidR="00AD1FDF">
        <w:rPr>
          <w:rStyle w:val="bumpedfont15"/>
          <w:rFonts w:asciiTheme="minorHAnsi" w:eastAsia="Times New Roman" w:hAnsiTheme="minorHAnsi" w:cstheme="minorHAnsi"/>
        </w:rPr>
        <w:t>he</w:t>
      </w:r>
      <w:r w:rsidR="00287017">
        <w:rPr>
          <w:rStyle w:val="bumpedfont15"/>
          <w:rFonts w:asciiTheme="minorHAnsi" w:eastAsia="Times New Roman" w:hAnsiTheme="minorHAnsi" w:cstheme="minorHAnsi"/>
        </w:rPr>
        <w:t>se</w:t>
      </w:r>
      <w:r w:rsidR="00B53797">
        <w:rPr>
          <w:rStyle w:val="bumpedfont15"/>
          <w:rFonts w:asciiTheme="minorHAnsi" w:eastAsia="Times New Roman" w:hAnsiTheme="minorHAnsi" w:cstheme="minorHAnsi"/>
        </w:rPr>
        <w:t xml:space="preserve"> </w:t>
      </w:r>
      <w:r w:rsidR="00A80015">
        <w:rPr>
          <w:rStyle w:val="bumpedfont15"/>
          <w:rFonts w:asciiTheme="minorHAnsi" w:eastAsia="Times New Roman" w:hAnsiTheme="minorHAnsi" w:cstheme="minorHAnsi"/>
        </w:rPr>
        <w:t>were approved</w:t>
      </w:r>
      <w:r w:rsidR="007D4860">
        <w:rPr>
          <w:rStyle w:val="bumpedfont15"/>
          <w:rFonts w:asciiTheme="minorHAnsi" w:eastAsia="Times New Roman" w:hAnsiTheme="minorHAnsi" w:cstheme="minorHAnsi"/>
        </w:rPr>
        <w:t>.</w:t>
      </w:r>
      <w:r w:rsidR="00775899">
        <w:rPr>
          <w:rStyle w:val="bumpedfont15"/>
          <w:rFonts w:asciiTheme="minorHAnsi" w:eastAsia="Times New Roman" w:hAnsiTheme="minorHAnsi" w:cstheme="minorHAnsi"/>
        </w:rPr>
        <w:t xml:space="preserve"> </w:t>
      </w:r>
    </w:p>
    <w:p w14:paraId="2C7D1292" w14:textId="77777777" w:rsidR="007D4860" w:rsidRDefault="007D4860" w:rsidP="007D4860">
      <w:pPr>
        <w:pStyle w:val="s11"/>
        <w:spacing w:before="0" w:beforeAutospacing="0" w:after="0" w:afterAutospacing="0"/>
        <w:rPr>
          <w:rStyle w:val="bumpedfont15"/>
          <w:rFonts w:asciiTheme="minorHAnsi" w:eastAsia="Times New Roman" w:hAnsiTheme="minorHAnsi" w:cstheme="minorHAnsi"/>
        </w:rPr>
      </w:pPr>
    </w:p>
    <w:p w14:paraId="6AB2A285" w14:textId="783F6C03" w:rsidR="00284FA9" w:rsidRPr="00E5714D" w:rsidRDefault="007D4860" w:rsidP="00E5714D">
      <w:pPr>
        <w:pStyle w:val="s11"/>
        <w:numPr>
          <w:ilvl w:val="0"/>
          <w:numId w:val="12"/>
        </w:numPr>
        <w:spacing w:before="0" w:beforeAutospacing="0" w:after="0" w:afterAutospacing="0"/>
        <w:rPr>
          <w:rStyle w:val="bumpedfont15"/>
          <w:rFonts w:asciiTheme="minorHAnsi" w:eastAsia="Times New Roman" w:hAnsiTheme="minorHAnsi" w:cstheme="minorHAnsi"/>
          <w:b/>
          <w:bCs/>
        </w:rPr>
      </w:pPr>
      <w:r w:rsidRPr="007D4860">
        <w:rPr>
          <w:rStyle w:val="bumpedfont15"/>
          <w:rFonts w:asciiTheme="minorHAnsi" w:eastAsia="Times New Roman" w:hAnsiTheme="minorHAnsi" w:cstheme="minorHAnsi"/>
          <w:b/>
          <w:bCs/>
        </w:rPr>
        <w:t>Chairman’s Report</w:t>
      </w:r>
      <w:r>
        <w:rPr>
          <w:rStyle w:val="bumpedfont15"/>
          <w:rFonts w:asciiTheme="minorHAnsi" w:eastAsia="Times New Roman" w:hAnsiTheme="minorHAnsi" w:cstheme="minorHAnsi"/>
          <w:b/>
          <w:bCs/>
        </w:rPr>
        <w:t>-</w:t>
      </w:r>
      <w:r w:rsidR="00D95EFC">
        <w:rPr>
          <w:rStyle w:val="bumpedfont15"/>
          <w:rFonts w:asciiTheme="minorHAnsi" w:eastAsia="Times New Roman" w:hAnsiTheme="minorHAnsi" w:cstheme="minorHAnsi"/>
        </w:rPr>
        <w:t xml:space="preserve"> The Village enhancement project has nearly been completed with some minor finishing touches to be finalised. ‘Dragons Teeth’ road markings have been painted on but awaiting further road markings to both villages to be completed. Two litter picks were carried out last year addressing the volume of litter dumping by individuals primarily on the A1 junction. Last year seen a busy year for consultations, where 5 were addressed. Several contentious planning applications requiring submissions from the community council. Further cohesion with the village hall committee and community company in supporting events for the community. </w:t>
      </w:r>
    </w:p>
    <w:p w14:paraId="471B39FD" w14:textId="77777777" w:rsidR="001932D3" w:rsidRDefault="001932D3" w:rsidP="001932D3">
      <w:pPr>
        <w:pStyle w:val="ListParagraph"/>
        <w:rPr>
          <w:rStyle w:val="bumpedfont15"/>
          <w:rFonts w:eastAsia="Times New Roman" w:cstheme="minorHAnsi"/>
        </w:rPr>
      </w:pPr>
    </w:p>
    <w:p w14:paraId="7146E063" w14:textId="424CD285" w:rsidR="001932D3" w:rsidRDefault="001932D3" w:rsidP="003A3872">
      <w:pPr>
        <w:pStyle w:val="s11"/>
        <w:numPr>
          <w:ilvl w:val="0"/>
          <w:numId w:val="12"/>
        </w:numPr>
        <w:spacing w:before="0" w:beforeAutospacing="0" w:after="0" w:afterAutospacing="0"/>
        <w:rPr>
          <w:rStyle w:val="bumpedfont15"/>
          <w:rFonts w:asciiTheme="minorHAnsi" w:eastAsia="Times New Roman" w:hAnsiTheme="minorHAnsi" w:cstheme="minorHAnsi"/>
        </w:rPr>
      </w:pPr>
      <w:r w:rsidRPr="001932D3">
        <w:rPr>
          <w:rStyle w:val="bumpedfont15"/>
          <w:rFonts w:asciiTheme="minorHAnsi" w:eastAsia="Times New Roman" w:hAnsiTheme="minorHAnsi" w:cstheme="minorHAnsi"/>
          <w:b/>
          <w:bCs/>
        </w:rPr>
        <w:t>Treasurer’s report.</w:t>
      </w:r>
      <w:r>
        <w:rPr>
          <w:rStyle w:val="bumpedfont15"/>
          <w:rFonts w:asciiTheme="minorHAnsi" w:eastAsia="Times New Roman" w:hAnsiTheme="minorHAnsi" w:cstheme="minorHAnsi"/>
          <w:b/>
          <w:bCs/>
        </w:rPr>
        <w:t xml:space="preserve"> </w:t>
      </w:r>
      <w:r w:rsidRPr="001932D3">
        <w:rPr>
          <w:rStyle w:val="bumpedfont15"/>
          <w:rFonts w:asciiTheme="minorHAnsi" w:eastAsia="Times New Roman" w:hAnsiTheme="minorHAnsi" w:cstheme="minorHAnsi"/>
        </w:rPr>
        <w:t xml:space="preserve">The report </w:t>
      </w:r>
      <w:r w:rsidR="00E5714D">
        <w:rPr>
          <w:rStyle w:val="bumpedfont15"/>
          <w:rFonts w:asciiTheme="minorHAnsi" w:eastAsia="Times New Roman" w:hAnsiTheme="minorHAnsi" w:cstheme="minorHAnsi"/>
        </w:rPr>
        <w:t xml:space="preserve">was </w:t>
      </w:r>
      <w:r w:rsidRPr="001932D3">
        <w:rPr>
          <w:rStyle w:val="bumpedfont15"/>
          <w:rFonts w:asciiTheme="minorHAnsi" w:eastAsia="Times New Roman" w:hAnsiTheme="minorHAnsi" w:cstheme="minorHAnsi"/>
        </w:rPr>
        <w:t>submitted</w:t>
      </w:r>
      <w:r w:rsidR="00E5714D">
        <w:rPr>
          <w:rStyle w:val="bumpedfont15"/>
          <w:rFonts w:asciiTheme="minorHAnsi" w:eastAsia="Times New Roman" w:hAnsiTheme="minorHAnsi" w:cstheme="minorHAnsi"/>
        </w:rPr>
        <w:t xml:space="preserve"> and explained </w:t>
      </w:r>
      <w:r w:rsidRPr="001932D3">
        <w:rPr>
          <w:rStyle w:val="bumpedfont15"/>
          <w:rFonts w:asciiTheme="minorHAnsi" w:eastAsia="Times New Roman" w:hAnsiTheme="minorHAnsi" w:cstheme="minorHAnsi"/>
        </w:rPr>
        <w:t>by the treasurer</w:t>
      </w:r>
      <w:r w:rsidR="00E5714D">
        <w:rPr>
          <w:rStyle w:val="bumpedfont15"/>
          <w:rFonts w:asciiTheme="minorHAnsi" w:eastAsia="Times New Roman" w:hAnsiTheme="minorHAnsi" w:cstheme="minorHAnsi"/>
        </w:rPr>
        <w:t>, this</w:t>
      </w:r>
      <w:r w:rsidRPr="001932D3">
        <w:rPr>
          <w:rStyle w:val="bumpedfont15"/>
          <w:rFonts w:asciiTheme="minorHAnsi" w:eastAsia="Times New Roman" w:hAnsiTheme="minorHAnsi" w:cstheme="minorHAnsi"/>
        </w:rPr>
        <w:t xml:space="preserve"> was f</w:t>
      </w:r>
      <w:r w:rsidR="00775899">
        <w:rPr>
          <w:rStyle w:val="bumpedfont15"/>
          <w:rFonts w:asciiTheme="minorHAnsi" w:eastAsia="Times New Roman" w:hAnsiTheme="minorHAnsi" w:cstheme="minorHAnsi"/>
        </w:rPr>
        <w:t>ormally accepted before presentation to the examiner and SBC.</w:t>
      </w:r>
    </w:p>
    <w:p w14:paraId="054BE4DA" w14:textId="77777777" w:rsidR="00E5714D" w:rsidRDefault="00E5714D" w:rsidP="00E5714D">
      <w:pPr>
        <w:pStyle w:val="ListParagraph"/>
        <w:rPr>
          <w:rStyle w:val="bumpedfont15"/>
          <w:rFonts w:eastAsia="Times New Roman" w:cstheme="minorHAnsi"/>
        </w:rPr>
      </w:pPr>
    </w:p>
    <w:p w14:paraId="0135BACC" w14:textId="1ED541CE" w:rsidR="00E5714D" w:rsidRDefault="007E7E82" w:rsidP="003A3872">
      <w:pPr>
        <w:pStyle w:val="s11"/>
        <w:numPr>
          <w:ilvl w:val="0"/>
          <w:numId w:val="12"/>
        </w:numPr>
        <w:spacing w:before="0" w:beforeAutospacing="0" w:after="0" w:afterAutospacing="0"/>
        <w:rPr>
          <w:rStyle w:val="bumpedfont15"/>
          <w:rFonts w:asciiTheme="minorHAnsi" w:eastAsia="Times New Roman" w:hAnsiTheme="minorHAnsi" w:cstheme="minorHAnsi"/>
        </w:rPr>
      </w:pPr>
      <w:r>
        <w:rPr>
          <w:rStyle w:val="bumpedfont15"/>
          <w:rFonts w:asciiTheme="minorHAnsi" w:eastAsia="Times New Roman" w:hAnsiTheme="minorHAnsi" w:cstheme="minorHAnsi"/>
          <w:b/>
          <w:bCs/>
        </w:rPr>
        <w:t>Election of officers</w:t>
      </w:r>
      <w:r w:rsidR="00E5714D" w:rsidRPr="00E5714D">
        <w:rPr>
          <w:rStyle w:val="bumpedfont15"/>
          <w:rFonts w:asciiTheme="minorHAnsi" w:eastAsia="Times New Roman" w:hAnsiTheme="minorHAnsi" w:cstheme="minorHAnsi"/>
          <w:b/>
          <w:bCs/>
        </w:rPr>
        <w:t>.</w:t>
      </w:r>
      <w:r w:rsidR="00E5714D">
        <w:rPr>
          <w:rStyle w:val="bumpedfont15"/>
          <w:rFonts w:asciiTheme="minorHAnsi" w:eastAsia="Times New Roman" w:hAnsiTheme="minorHAnsi" w:cstheme="minorHAnsi"/>
        </w:rPr>
        <w:t xml:space="preserve"> Present members remaining on the community council for this year</w:t>
      </w:r>
      <w:r w:rsidR="00D95EFC">
        <w:rPr>
          <w:rStyle w:val="bumpedfont15"/>
          <w:rFonts w:asciiTheme="minorHAnsi" w:eastAsia="Times New Roman" w:hAnsiTheme="minorHAnsi" w:cstheme="minorHAnsi"/>
        </w:rPr>
        <w:t>. A new minute’s secretary Katie Simmonds was nominated to become a member of the community council, representing Reston. Still vacancies exist for both Reston and Auchencrow.</w:t>
      </w:r>
    </w:p>
    <w:p w14:paraId="4E870010" w14:textId="77777777" w:rsidR="001932D3" w:rsidRDefault="001932D3" w:rsidP="001932D3">
      <w:pPr>
        <w:pStyle w:val="ListParagraph"/>
        <w:rPr>
          <w:rStyle w:val="bumpedfont15"/>
          <w:rFonts w:eastAsia="Times New Roman" w:cstheme="minorHAnsi"/>
        </w:rPr>
      </w:pPr>
    </w:p>
    <w:p w14:paraId="79A1C81D" w14:textId="4A5C80C7" w:rsidR="001932D3" w:rsidRPr="00E5714D" w:rsidRDefault="001932D3" w:rsidP="003A3872">
      <w:pPr>
        <w:pStyle w:val="s11"/>
        <w:numPr>
          <w:ilvl w:val="0"/>
          <w:numId w:val="12"/>
        </w:numPr>
        <w:spacing w:before="0" w:beforeAutospacing="0" w:after="0" w:afterAutospacing="0"/>
        <w:rPr>
          <w:rStyle w:val="bumpedfont15"/>
          <w:rFonts w:asciiTheme="minorHAnsi" w:eastAsia="Times New Roman" w:hAnsiTheme="minorHAnsi" w:cstheme="minorHAnsi"/>
          <w:b/>
          <w:bCs/>
        </w:rPr>
      </w:pPr>
      <w:r w:rsidRPr="001932D3">
        <w:rPr>
          <w:rStyle w:val="bumpedfont15"/>
          <w:rFonts w:asciiTheme="minorHAnsi" w:eastAsia="Times New Roman" w:hAnsiTheme="minorHAnsi" w:cstheme="minorHAnsi"/>
          <w:b/>
          <w:bCs/>
        </w:rPr>
        <w:t>Code Of Conduct.</w:t>
      </w:r>
      <w:r>
        <w:rPr>
          <w:rStyle w:val="bumpedfont15"/>
          <w:rFonts w:asciiTheme="minorHAnsi" w:eastAsia="Times New Roman" w:hAnsiTheme="minorHAnsi" w:cstheme="minorHAnsi"/>
          <w:b/>
          <w:bCs/>
        </w:rPr>
        <w:t xml:space="preserve"> </w:t>
      </w:r>
      <w:r w:rsidR="00D95EFC">
        <w:rPr>
          <w:rStyle w:val="bumpedfont15"/>
          <w:rFonts w:asciiTheme="minorHAnsi" w:eastAsia="Times New Roman" w:hAnsiTheme="minorHAnsi" w:cstheme="minorHAnsi"/>
        </w:rPr>
        <w:t>All members having received a copy of the ‘Code of Conduct’ duly accept to abide by the code.</w:t>
      </w:r>
    </w:p>
    <w:p w14:paraId="237C1905" w14:textId="77777777" w:rsidR="00E5714D" w:rsidRDefault="00E5714D" w:rsidP="00E5714D">
      <w:pPr>
        <w:pStyle w:val="ListParagraph"/>
        <w:rPr>
          <w:rStyle w:val="bumpedfont15"/>
          <w:rFonts w:eastAsia="Times New Roman" w:cstheme="minorHAnsi"/>
          <w:b/>
          <w:bCs/>
        </w:rPr>
      </w:pPr>
    </w:p>
    <w:p w14:paraId="103D874C" w14:textId="1FD4E702" w:rsidR="00E5714D" w:rsidRPr="001932D3" w:rsidRDefault="00E5714D" w:rsidP="003A3872">
      <w:pPr>
        <w:pStyle w:val="s11"/>
        <w:numPr>
          <w:ilvl w:val="0"/>
          <w:numId w:val="12"/>
        </w:numPr>
        <w:spacing w:before="0" w:beforeAutospacing="0" w:after="0" w:afterAutospacing="0"/>
        <w:rPr>
          <w:rStyle w:val="bumpedfont15"/>
          <w:rFonts w:asciiTheme="minorHAnsi" w:eastAsia="Times New Roman" w:hAnsiTheme="minorHAnsi" w:cstheme="minorHAnsi"/>
          <w:b/>
          <w:bCs/>
        </w:rPr>
      </w:pPr>
      <w:r>
        <w:rPr>
          <w:rStyle w:val="bumpedfont15"/>
          <w:rFonts w:asciiTheme="minorHAnsi" w:eastAsia="Times New Roman" w:hAnsiTheme="minorHAnsi" w:cstheme="minorHAnsi"/>
          <w:b/>
          <w:bCs/>
          <w:lang w:val="en-US"/>
        </w:rPr>
        <w:t>A.</w:t>
      </w:r>
      <w:r>
        <w:rPr>
          <w:rStyle w:val="bumpedfont15"/>
          <w:rFonts w:asciiTheme="minorHAnsi" w:eastAsia="Times New Roman" w:hAnsiTheme="minorHAnsi" w:cstheme="minorHAnsi"/>
          <w:b/>
          <w:bCs/>
        </w:rPr>
        <w:t xml:space="preserve">O.B. </w:t>
      </w:r>
      <w:r w:rsidRPr="00E5714D">
        <w:rPr>
          <w:rStyle w:val="bumpedfont15"/>
          <w:rFonts w:asciiTheme="minorHAnsi" w:eastAsia="Times New Roman" w:hAnsiTheme="minorHAnsi" w:cstheme="minorHAnsi"/>
        </w:rPr>
        <w:t>No other business.</w:t>
      </w:r>
    </w:p>
    <w:p w14:paraId="44A4FA35" w14:textId="77777777" w:rsidR="00E935E7" w:rsidRDefault="00E935E7" w:rsidP="00E935E7">
      <w:pPr>
        <w:pStyle w:val="ListParagraph"/>
        <w:rPr>
          <w:rStyle w:val="bumpedfont15"/>
          <w:rFonts w:eastAsia="Times New Roman" w:cstheme="minorHAnsi"/>
        </w:rPr>
      </w:pPr>
    </w:p>
    <w:p w14:paraId="36612393" w14:textId="7C466581" w:rsidR="007F0C8E" w:rsidRDefault="001932D3" w:rsidP="001932D3">
      <w:pPr>
        <w:pStyle w:val="ListParagraph"/>
        <w:jc w:val="center"/>
        <w:rPr>
          <w:rFonts w:cstheme="minorHAnsi"/>
          <w:b/>
          <w:bCs/>
        </w:rPr>
      </w:pPr>
      <w:r>
        <w:rPr>
          <w:rFonts w:cstheme="minorHAnsi"/>
          <w:b/>
          <w:bCs/>
        </w:rPr>
        <w:t>Meeting closed at 19:</w:t>
      </w:r>
      <w:r w:rsidR="00D95EFC">
        <w:rPr>
          <w:rFonts w:cstheme="minorHAnsi"/>
          <w:b/>
          <w:bCs/>
        </w:rPr>
        <w:t>5</w:t>
      </w:r>
      <w:r w:rsidR="002A65F4">
        <w:rPr>
          <w:rFonts w:cstheme="minorHAnsi"/>
          <w:b/>
          <w:bCs/>
        </w:rPr>
        <w:t>5</w:t>
      </w:r>
    </w:p>
    <w:p w14:paraId="13AC8A30" w14:textId="77777777" w:rsidR="00F403F6" w:rsidRPr="00221C8D" w:rsidRDefault="00F403F6" w:rsidP="006A08FD">
      <w:pPr>
        <w:pStyle w:val="s11"/>
        <w:spacing w:before="0" w:beforeAutospacing="0" w:after="0" w:afterAutospacing="0"/>
        <w:jc w:val="center"/>
        <w:rPr>
          <w:rStyle w:val="bumpedfont15"/>
          <w:rFonts w:asciiTheme="minorHAnsi" w:eastAsia="Times New Roman" w:hAnsiTheme="minorHAnsi" w:cstheme="minorHAnsi"/>
          <w:b/>
          <w:u w:val="single"/>
        </w:rPr>
      </w:pPr>
    </w:p>
    <w:p w14:paraId="4AF7CC8C" w14:textId="77777777" w:rsidR="00965D3C" w:rsidRDefault="00965D3C" w:rsidP="006A08FD">
      <w:pPr>
        <w:pStyle w:val="s11"/>
        <w:spacing w:before="0" w:beforeAutospacing="0" w:after="0" w:afterAutospacing="0"/>
        <w:jc w:val="center"/>
        <w:rPr>
          <w:rStyle w:val="bumpedfont15"/>
          <w:rFonts w:asciiTheme="minorHAnsi" w:eastAsia="Times New Roman" w:hAnsiTheme="minorHAnsi" w:cstheme="minorHAnsi"/>
        </w:rPr>
      </w:pPr>
    </w:p>
    <w:p w14:paraId="1F6EF1C0" w14:textId="77777777" w:rsidR="00965D3C" w:rsidRDefault="00965D3C" w:rsidP="0080424A">
      <w:pPr>
        <w:pStyle w:val="s11"/>
        <w:spacing w:before="0" w:beforeAutospacing="0" w:after="0" w:afterAutospacing="0"/>
        <w:jc w:val="center"/>
        <w:rPr>
          <w:rStyle w:val="bumpedfont15"/>
          <w:rFonts w:asciiTheme="minorHAnsi" w:eastAsia="Times New Roman" w:hAnsiTheme="minorHAnsi" w:cstheme="minorHAnsi"/>
        </w:rPr>
      </w:pPr>
    </w:p>
    <w:p w14:paraId="7E3D12E3" w14:textId="77777777" w:rsidR="00965D3C" w:rsidRDefault="00965D3C" w:rsidP="0080424A">
      <w:pPr>
        <w:pStyle w:val="s11"/>
        <w:spacing w:before="0" w:beforeAutospacing="0" w:after="0" w:afterAutospacing="0"/>
        <w:jc w:val="center"/>
        <w:rPr>
          <w:rStyle w:val="bumpedfont15"/>
          <w:rFonts w:asciiTheme="minorHAnsi" w:eastAsia="Times New Roman" w:hAnsiTheme="minorHAnsi" w:cstheme="minorHAnsi"/>
        </w:rPr>
      </w:pPr>
    </w:p>
    <w:p w14:paraId="080A7AE4" w14:textId="77777777" w:rsidR="00965D3C"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DA4441">
        <w:rPr>
          <w:rStyle w:val="bumpedfont15"/>
          <w:rFonts w:asciiTheme="minorHAnsi" w:eastAsia="Times New Roman" w:hAnsiTheme="minorHAnsi" w:cstheme="minorHAnsi"/>
          <w:color w:val="C00000"/>
        </w:rPr>
        <w:t>Signed ……………………………………………………</w:t>
      </w:r>
      <w:r w:rsidR="00C55967" w:rsidRPr="00DA4441">
        <w:rPr>
          <w:rStyle w:val="bumpedfont15"/>
          <w:rFonts w:asciiTheme="minorHAnsi" w:eastAsia="Times New Roman" w:hAnsiTheme="minorHAnsi" w:cstheme="minorHAnsi"/>
          <w:color w:val="C00000"/>
        </w:rPr>
        <w:t xml:space="preserve">                 </w:t>
      </w:r>
      <w:r w:rsidR="00DA4441">
        <w:rPr>
          <w:rStyle w:val="bumpedfont15"/>
          <w:rFonts w:asciiTheme="minorHAnsi" w:eastAsia="Times New Roman" w:hAnsiTheme="minorHAnsi" w:cstheme="minorHAnsi"/>
          <w:color w:val="C00000"/>
        </w:rPr>
        <w:t xml:space="preserve">                      </w:t>
      </w:r>
      <w:r w:rsidR="00C55967" w:rsidRPr="00DA4441">
        <w:rPr>
          <w:rStyle w:val="bumpedfont15"/>
          <w:rFonts w:asciiTheme="minorHAnsi" w:eastAsia="Times New Roman" w:hAnsiTheme="minorHAnsi" w:cstheme="minorHAnsi"/>
          <w:color w:val="C00000"/>
        </w:rPr>
        <w:t xml:space="preserve">  </w:t>
      </w:r>
      <w:r w:rsidR="001F16ED">
        <w:rPr>
          <w:rStyle w:val="bumpedfont15"/>
          <w:rFonts w:asciiTheme="minorHAnsi" w:eastAsia="Times New Roman" w:hAnsiTheme="minorHAnsi" w:cstheme="minorHAnsi"/>
          <w:color w:val="C00000"/>
        </w:rPr>
        <w:t>Date ……………………………………………</w:t>
      </w:r>
    </w:p>
    <w:p w14:paraId="15192A03" w14:textId="13C526AB" w:rsidR="00000000" w:rsidRDefault="00000000" w:rsidP="006A08FD">
      <w:pPr>
        <w:pStyle w:val="s12"/>
        <w:spacing w:before="0" w:beforeAutospacing="0" w:after="0" w:afterAutospacing="0"/>
        <w:rPr>
          <w:sz w:val="20"/>
          <w:szCs w:val="20"/>
        </w:rPr>
      </w:pPr>
    </w:p>
    <w:p w14:paraId="0D693B00" w14:textId="1909306A" w:rsidR="001D1A8C" w:rsidRDefault="001D1A8C" w:rsidP="006A08FD">
      <w:pPr>
        <w:pStyle w:val="s12"/>
        <w:spacing w:before="0" w:beforeAutospacing="0" w:after="0" w:afterAutospacing="0"/>
        <w:rPr>
          <w:sz w:val="20"/>
          <w:szCs w:val="20"/>
        </w:rPr>
      </w:pPr>
    </w:p>
    <w:p w14:paraId="10931BF1" w14:textId="76A3A053" w:rsidR="001D1A8C" w:rsidRDefault="001D1A8C" w:rsidP="006A08FD">
      <w:pPr>
        <w:pStyle w:val="s12"/>
        <w:spacing w:before="0" w:beforeAutospacing="0" w:after="0" w:afterAutospacing="0"/>
        <w:rPr>
          <w:sz w:val="20"/>
          <w:szCs w:val="20"/>
        </w:rPr>
      </w:pPr>
    </w:p>
    <w:p w14:paraId="7E4A7DB2" w14:textId="0AC50516" w:rsidR="001D1A8C" w:rsidRDefault="001D1A8C" w:rsidP="006A08FD">
      <w:pPr>
        <w:pStyle w:val="s12"/>
        <w:spacing w:before="0" w:beforeAutospacing="0" w:after="0" w:afterAutospacing="0"/>
        <w:rPr>
          <w:sz w:val="20"/>
          <w:szCs w:val="20"/>
        </w:rPr>
      </w:pPr>
    </w:p>
    <w:p w14:paraId="4360D45D" w14:textId="7B09836F" w:rsidR="001D1A8C" w:rsidRPr="001D1A8C" w:rsidRDefault="001D1A8C" w:rsidP="001D1A8C">
      <w:pPr>
        <w:pStyle w:val="s12"/>
        <w:spacing w:before="0" w:beforeAutospacing="0" w:after="0" w:afterAutospacing="0"/>
        <w:jc w:val="center"/>
        <w:rPr>
          <w:color w:val="FFFFFF" w:themeColor="background1"/>
          <w:sz w:val="20"/>
          <w:szCs w:val="20"/>
        </w:rPr>
      </w:pPr>
      <w:r w:rsidRPr="001D1A8C">
        <w:rPr>
          <w:color w:val="FFFFFF" w:themeColor="background1"/>
          <w:sz w:val="20"/>
          <w:szCs w:val="20"/>
        </w:rPr>
        <w:t>Another inconclusive meeting?</w:t>
      </w:r>
    </w:p>
    <w:sectPr w:rsidR="001D1A8C" w:rsidRPr="001D1A8C" w:rsidSect="00FB018D">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6A51B" w14:textId="77777777" w:rsidR="00FB018D" w:rsidRDefault="00FB018D" w:rsidP="008D75B8">
      <w:r>
        <w:separator/>
      </w:r>
    </w:p>
  </w:endnote>
  <w:endnote w:type="continuationSeparator" w:id="0">
    <w:p w14:paraId="3527848E" w14:textId="77777777" w:rsidR="00FB018D" w:rsidRDefault="00FB018D"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E935" w14:textId="77777777" w:rsidR="00FB018D" w:rsidRDefault="00FB018D" w:rsidP="008D75B8">
      <w:r>
        <w:separator/>
      </w:r>
    </w:p>
  </w:footnote>
  <w:footnote w:type="continuationSeparator" w:id="0">
    <w:p w14:paraId="44251A6B" w14:textId="77777777" w:rsidR="00FB018D" w:rsidRDefault="00FB018D"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7"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9"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3"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4"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5"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9"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28"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9"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04845220">
    <w:abstractNumId w:val="26"/>
  </w:num>
  <w:num w:numId="2" w16cid:durableId="670837435">
    <w:abstractNumId w:val="18"/>
  </w:num>
  <w:num w:numId="3" w16cid:durableId="709459135">
    <w:abstractNumId w:val="3"/>
  </w:num>
  <w:num w:numId="4" w16cid:durableId="640425468">
    <w:abstractNumId w:val="22"/>
  </w:num>
  <w:num w:numId="5" w16cid:durableId="1187401083">
    <w:abstractNumId w:val="15"/>
  </w:num>
  <w:num w:numId="6" w16cid:durableId="72512733">
    <w:abstractNumId w:val="12"/>
  </w:num>
  <w:num w:numId="7" w16cid:durableId="1801604353">
    <w:abstractNumId w:val="5"/>
  </w:num>
  <w:num w:numId="8" w16cid:durableId="671029678">
    <w:abstractNumId w:val="20"/>
  </w:num>
  <w:num w:numId="9" w16cid:durableId="830758654">
    <w:abstractNumId w:val="9"/>
  </w:num>
  <w:num w:numId="10" w16cid:durableId="171845442">
    <w:abstractNumId w:val="8"/>
  </w:num>
  <w:num w:numId="11" w16cid:durableId="990980436">
    <w:abstractNumId w:val="25"/>
  </w:num>
  <w:num w:numId="12" w16cid:durableId="1440682945">
    <w:abstractNumId w:val="28"/>
  </w:num>
  <w:num w:numId="13" w16cid:durableId="140077854">
    <w:abstractNumId w:val="10"/>
  </w:num>
  <w:num w:numId="14" w16cid:durableId="2131973704">
    <w:abstractNumId w:val="13"/>
  </w:num>
  <w:num w:numId="15" w16cid:durableId="829100849">
    <w:abstractNumId w:val="16"/>
  </w:num>
  <w:num w:numId="16" w16cid:durableId="1613778062">
    <w:abstractNumId w:val="21"/>
  </w:num>
  <w:num w:numId="17" w16cid:durableId="1388530253">
    <w:abstractNumId w:val="6"/>
  </w:num>
  <w:num w:numId="18" w16cid:durableId="571938532">
    <w:abstractNumId w:val="1"/>
  </w:num>
  <w:num w:numId="19" w16cid:durableId="1252347750">
    <w:abstractNumId w:val="27"/>
  </w:num>
  <w:num w:numId="20" w16cid:durableId="845167922">
    <w:abstractNumId w:val="14"/>
  </w:num>
  <w:num w:numId="21" w16cid:durableId="1955867538">
    <w:abstractNumId w:val="0"/>
  </w:num>
  <w:num w:numId="22" w16cid:durableId="1122918126">
    <w:abstractNumId w:val="2"/>
  </w:num>
  <w:num w:numId="23" w16cid:durableId="1610743939">
    <w:abstractNumId w:val="23"/>
  </w:num>
  <w:num w:numId="24" w16cid:durableId="104270623">
    <w:abstractNumId w:val="4"/>
  </w:num>
  <w:num w:numId="25" w16cid:durableId="637612707">
    <w:abstractNumId w:val="19"/>
  </w:num>
  <w:num w:numId="26" w16cid:durableId="697975906">
    <w:abstractNumId w:val="11"/>
  </w:num>
  <w:num w:numId="27" w16cid:durableId="927227142">
    <w:abstractNumId w:val="17"/>
  </w:num>
  <w:num w:numId="28" w16cid:durableId="1891573412">
    <w:abstractNumId w:val="29"/>
  </w:num>
  <w:num w:numId="29" w16cid:durableId="1782453448">
    <w:abstractNumId w:val="7"/>
  </w:num>
  <w:num w:numId="30" w16cid:durableId="6296318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4B1C"/>
    <w:rsid w:val="00005FFF"/>
    <w:rsid w:val="000060FB"/>
    <w:rsid w:val="0000787D"/>
    <w:rsid w:val="00020314"/>
    <w:rsid w:val="00030205"/>
    <w:rsid w:val="000326EC"/>
    <w:rsid w:val="00036FB0"/>
    <w:rsid w:val="00040073"/>
    <w:rsid w:val="00043A06"/>
    <w:rsid w:val="00043F2B"/>
    <w:rsid w:val="000463DC"/>
    <w:rsid w:val="00046A02"/>
    <w:rsid w:val="0004767A"/>
    <w:rsid w:val="00053D04"/>
    <w:rsid w:val="00063753"/>
    <w:rsid w:val="00067BC0"/>
    <w:rsid w:val="00070A2D"/>
    <w:rsid w:val="00077D9C"/>
    <w:rsid w:val="00085E94"/>
    <w:rsid w:val="0008705D"/>
    <w:rsid w:val="00090E23"/>
    <w:rsid w:val="00095F55"/>
    <w:rsid w:val="000A025B"/>
    <w:rsid w:val="000A09EE"/>
    <w:rsid w:val="000A0A4F"/>
    <w:rsid w:val="000A4C1F"/>
    <w:rsid w:val="000A7E7A"/>
    <w:rsid w:val="000C7E0E"/>
    <w:rsid w:val="000F20E8"/>
    <w:rsid w:val="000F3062"/>
    <w:rsid w:val="000F4F40"/>
    <w:rsid w:val="00106EE0"/>
    <w:rsid w:val="00112BCD"/>
    <w:rsid w:val="001144AE"/>
    <w:rsid w:val="00114D5B"/>
    <w:rsid w:val="0011643D"/>
    <w:rsid w:val="001319E0"/>
    <w:rsid w:val="00134C70"/>
    <w:rsid w:val="00136F5A"/>
    <w:rsid w:val="0014773A"/>
    <w:rsid w:val="00154CB8"/>
    <w:rsid w:val="00157A9E"/>
    <w:rsid w:val="00161C37"/>
    <w:rsid w:val="00162725"/>
    <w:rsid w:val="00167791"/>
    <w:rsid w:val="00170510"/>
    <w:rsid w:val="00170AF3"/>
    <w:rsid w:val="00183026"/>
    <w:rsid w:val="001853D3"/>
    <w:rsid w:val="001932D3"/>
    <w:rsid w:val="00194607"/>
    <w:rsid w:val="001A2335"/>
    <w:rsid w:val="001A3DFC"/>
    <w:rsid w:val="001A5105"/>
    <w:rsid w:val="001A58BF"/>
    <w:rsid w:val="001B0005"/>
    <w:rsid w:val="001B01F6"/>
    <w:rsid w:val="001B5B2F"/>
    <w:rsid w:val="001C29C1"/>
    <w:rsid w:val="001C5CEC"/>
    <w:rsid w:val="001D0A9C"/>
    <w:rsid w:val="001D1A8C"/>
    <w:rsid w:val="001E3BF0"/>
    <w:rsid w:val="001F16ED"/>
    <w:rsid w:val="001F61A6"/>
    <w:rsid w:val="002044D4"/>
    <w:rsid w:val="00211301"/>
    <w:rsid w:val="00211974"/>
    <w:rsid w:val="00211AAE"/>
    <w:rsid w:val="00221C8D"/>
    <w:rsid w:val="00246668"/>
    <w:rsid w:val="002469B5"/>
    <w:rsid w:val="00246C11"/>
    <w:rsid w:val="002515FA"/>
    <w:rsid w:val="002520D6"/>
    <w:rsid w:val="0025282F"/>
    <w:rsid w:val="0025462D"/>
    <w:rsid w:val="002633D9"/>
    <w:rsid w:val="0028268E"/>
    <w:rsid w:val="00283FB0"/>
    <w:rsid w:val="00284FA9"/>
    <w:rsid w:val="00285E2D"/>
    <w:rsid w:val="00287017"/>
    <w:rsid w:val="00287408"/>
    <w:rsid w:val="00287FCF"/>
    <w:rsid w:val="0029745C"/>
    <w:rsid w:val="002A2ECD"/>
    <w:rsid w:val="002A65F4"/>
    <w:rsid w:val="002B3D96"/>
    <w:rsid w:val="002C0A0D"/>
    <w:rsid w:val="002C0D32"/>
    <w:rsid w:val="002C6D9E"/>
    <w:rsid w:val="002C78CF"/>
    <w:rsid w:val="002D01DB"/>
    <w:rsid w:val="002D094B"/>
    <w:rsid w:val="002D7911"/>
    <w:rsid w:val="002E6763"/>
    <w:rsid w:val="002E7BB6"/>
    <w:rsid w:val="002E7E32"/>
    <w:rsid w:val="002F050B"/>
    <w:rsid w:val="002F28D4"/>
    <w:rsid w:val="002F3503"/>
    <w:rsid w:val="003010C6"/>
    <w:rsid w:val="00302193"/>
    <w:rsid w:val="0031034F"/>
    <w:rsid w:val="00313D97"/>
    <w:rsid w:val="0032331C"/>
    <w:rsid w:val="00323796"/>
    <w:rsid w:val="00332183"/>
    <w:rsid w:val="00336FEE"/>
    <w:rsid w:val="00340838"/>
    <w:rsid w:val="00343F8D"/>
    <w:rsid w:val="003441DF"/>
    <w:rsid w:val="00344480"/>
    <w:rsid w:val="0035057B"/>
    <w:rsid w:val="0035311E"/>
    <w:rsid w:val="003536A9"/>
    <w:rsid w:val="003607E8"/>
    <w:rsid w:val="00360F68"/>
    <w:rsid w:val="0036235E"/>
    <w:rsid w:val="003663BA"/>
    <w:rsid w:val="00366474"/>
    <w:rsid w:val="00366646"/>
    <w:rsid w:val="00370ED6"/>
    <w:rsid w:val="003807D2"/>
    <w:rsid w:val="00381A06"/>
    <w:rsid w:val="00384131"/>
    <w:rsid w:val="003913E9"/>
    <w:rsid w:val="00391CF9"/>
    <w:rsid w:val="003A3872"/>
    <w:rsid w:val="00402763"/>
    <w:rsid w:val="00404BD2"/>
    <w:rsid w:val="00405A9B"/>
    <w:rsid w:val="00415B54"/>
    <w:rsid w:val="0041781D"/>
    <w:rsid w:val="00430F5E"/>
    <w:rsid w:val="0043425A"/>
    <w:rsid w:val="00434EDD"/>
    <w:rsid w:val="00437CB6"/>
    <w:rsid w:val="00440115"/>
    <w:rsid w:val="00442AA5"/>
    <w:rsid w:val="00445FB7"/>
    <w:rsid w:val="00450299"/>
    <w:rsid w:val="00453FEC"/>
    <w:rsid w:val="00456417"/>
    <w:rsid w:val="00457F4E"/>
    <w:rsid w:val="0046257D"/>
    <w:rsid w:val="00464DDD"/>
    <w:rsid w:val="0046617C"/>
    <w:rsid w:val="004729A4"/>
    <w:rsid w:val="00473B42"/>
    <w:rsid w:val="00473C56"/>
    <w:rsid w:val="0047433F"/>
    <w:rsid w:val="00481D63"/>
    <w:rsid w:val="0049135D"/>
    <w:rsid w:val="004A4DD0"/>
    <w:rsid w:val="004A4FFA"/>
    <w:rsid w:val="004A5485"/>
    <w:rsid w:val="004A59E5"/>
    <w:rsid w:val="004A7089"/>
    <w:rsid w:val="004A7256"/>
    <w:rsid w:val="004B170F"/>
    <w:rsid w:val="004B410D"/>
    <w:rsid w:val="004B4BB4"/>
    <w:rsid w:val="004B4EC6"/>
    <w:rsid w:val="004C17AC"/>
    <w:rsid w:val="004C37E4"/>
    <w:rsid w:val="004C604D"/>
    <w:rsid w:val="004C663C"/>
    <w:rsid w:val="004D2672"/>
    <w:rsid w:val="004D4DA0"/>
    <w:rsid w:val="004E15D9"/>
    <w:rsid w:val="004E45E7"/>
    <w:rsid w:val="004E4F49"/>
    <w:rsid w:val="004F36AA"/>
    <w:rsid w:val="00503748"/>
    <w:rsid w:val="00507178"/>
    <w:rsid w:val="005105E0"/>
    <w:rsid w:val="00516B1D"/>
    <w:rsid w:val="00521A39"/>
    <w:rsid w:val="005222FD"/>
    <w:rsid w:val="0053470A"/>
    <w:rsid w:val="00545CB2"/>
    <w:rsid w:val="00555100"/>
    <w:rsid w:val="00556EB2"/>
    <w:rsid w:val="00562AD7"/>
    <w:rsid w:val="00565B50"/>
    <w:rsid w:val="00566C9C"/>
    <w:rsid w:val="00571A11"/>
    <w:rsid w:val="00573D94"/>
    <w:rsid w:val="00580663"/>
    <w:rsid w:val="00591904"/>
    <w:rsid w:val="00592FDC"/>
    <w:rsid w:val="005A46B0"/>
    <w:rsid w:val="005A6646"/>
    <w:rsid w:val="005B7349"/>
    <w:rsid w:val="005D18AA"/>
    <w:rsid w:val="005D3FDC"/>
    <w:rsid w:val="005D54EF"/>
    <w:rsid w:val="005F45EC"/>
    <w:rsid w:val="00612535"/>
    <w:rsid w:val="0061796A"/>
    <w:rsid w:val="00620093"/>
    <w:rsid w:val="0062021B"/>
    <w:rsid w:val="00620F5B"/>
    <w:rsid w:val="00635FA9"/>
    <w:rsid w:val="006400FE"/>
    <w:rsid w:val="006415B4"/>
    <w:rsid w:val="00651D12"/>
    <w:rsid w:val="006555F5"/>
    <w:rsid w:val="00660F46"/>
    <w:rsid w:val="00661594"/>
    <w:rsid w:val="00661D8A"/>
    <w:rsid w:val="006842C5"/>
    <w:rsid w:val="0068556A"/>
    <w:rsid w:val="00687514"/>
    <w:rsid w:val="006A08FD"/>
    <w:rsid w:val="006A11CB"/>
    <w:rsid w:val="006A1B8F"/>
    <w:rsid w:val="006B4B24"/>
    <w:rsid w:val="006B735D"/>
    <w:rsid w:val="006B7E8B"/>
    <w:rsid w:val="006C0BF5"/>
    <w:rsid w:val="006D3880"/>
    <w:rsid w:val="006E00C1"/>
    <w:rsid w:val="006E20E3"/>
    <w:rsid w:val="006E3BCF"/>
    <w:rsid w:val="006E6017"/>
    <w:rsid w:val="006F1EDB"/>
    <w:rsid w:val="007056BB"/>
    <w:rsid w:val="007068B0"/>
    <w:rsid w:val="007124CD"/>
    <w:rsid w:val="00722633"/>
    <w:rsid w:val="00733DFD"/>
    <w:rsid w:val="00737B79"/>
    <w:rsid w:val="00747F5D"/>
    <w:rsid w:val="00750BC4"/>
    <w:rsid w:val="00764728"/>
    <w:rsid w:val="00772774"/>
    <w:rsid w:val="00774897"/>
    <w:rsid w:val="00775899"/>
    <w:rsid w:val="007821B8"/>
    <w:rsid w:val="0079764E"/>
    <w:rsid w:val="007A5D46"/>
    <w:rsid w:val="007B3042"/>
    <w:rsid w:val="007B6155"/>
    <w:rsid w:val="007C0BE5"/>
    <w:rsid w:val="007C3E64"/>
    <w:rsid w:val="007C486A"/>
    <w:rsid w:val="007D4860"/>
    <w:rsid w:val="007E7E82"/>
    <w:rsid w:val="007F0C8E"/>
    <w:rsid w:val="007F27A7"/>
    <w:rsid w:val="007F7EEA"/>
    <w:rsid w:val="0080424A"/>
    <w:rsid w:val="00804855"/>
    <w:rsid w:val="00812AFD"/>
    <w:rsid w:val="00812B25"/>
    <w:rsid w:val="0081442F"/>
    <w:rsid w:val="008206C5"/>
    <w:rsid w:val="008206E1"/>
    <w:rsid w:val="00826151"/>
    <w:rsid w:val="00827F27"/>
    <w:rsid w:val="00834AC4"/>
    <w:rsid w:val="00854E41"/>
    <w:rsid w:val="008615C2"/>
    <w:rsid w:val="00862191"/>
    <w:rsid w:val="00866261"/>
    <w:rsid w:val="00876067"/>
    <w:rsid w:val="0088250F"/>
    <w:rsid w:val="0088286B"/>
    <w:rsid w:val="00882ED2"/>
    <w:rsid w:val="00884F60"/>
    <w:rsid w:val="00886625"/>
    <w:rsid w:val="00887376"/>
    <w:rsid w:val="00890DC2"/>
    <w:rsid w:val="00896B3D"/>
    <w:rsid w:val="008A5735"/>
    <w:rsid w:val="008A6516"/>
    <w:rsid w:val="008B1D21"/>
    <w:rsid w:val="008B2354"/>
    <w:rsid w:val="008B53CD"/>
    <w:rsid w:val="008B7603"/>
    <w:rsid w:val="008C379D"/>
    <w:rsid w:val="008D5B8B"/>
    <w:rsid w:val="008D75B8"/>
    <w:rsid w:val="008D791C"/>
    <w:rsid w:val="008F1967"/>
    <w:rsid w:val="0090078F"/>
    <w:rsid w:val="009105AD"/>
    <w:rsid w:val="009112C0"/>
    <w:rsid w:val="00912F82"/>
    <w:rsid w:val="009322F1"/>
    <w:rsid w:val="00933759"/>
    <w:rsid w:val="00943215"/>
    <w:rsid w:val="00944B43"/>
    <w:rsid w:val="00946F91"/>
    <w:rsid w:val="009514BF"/>
    <w:rsid w:val="009543F2"/>
    <w:rsid w:val="009578B3"/>
    <w:rsid w:val="009628E7"/>
    <w:rsid w:val="00965D3C"/>
    <w:rsid w:val="00965FD2"/>
    <w:rsid w:val="00967DC9"/>
    <w:rsid w:val="009749CD"/>
    <w:rsid w:val="00986E7A"/>
    <w:rsid w:val="0099131C"/>
    <w:rsid w:val="009A253F"/>
    <w:rsid w:val="009B3EE7"/>
    <w:rsid w:val="009B7B2E"/>
    <w:rsid w:val="009D373F"/>
    <w:rsid w:val="009E1EC2"/>
    <w:rsid w:val="009E30C9"/>
    <w:rsid w:val="009F02A7"/>
    <w:rsid w:val="009F0F81"/>
    <w:rsid w:val="009F52C0"/>
    <w:rsid w:val="00A046E6"/>
    <w:rsid w:val="00A04C39"/>
    <w:rsid w:val="00A05E8A"/>
    <w:rsid w:val="00A066BE"/>
    <w:rsid w:val="00A23A44"/>
    <w:rsid w:val="00A251C6"/>
    <w:rsid w:val="00A3100D"/>
    <w:rsid w:val="00A32816"/>
    <w:rsid w:val="00A36115"/>
    <w:rsid w:val="00A7772D"/>
    <w:rsid w:val="00A77FF8"/>
    <w:rsid w:val="00A80015"/>
    <w:rsid w:val="00A90257"/>
    <w:rsid w:val="00A94E4B"/>
    <w:rsid w:val="00AA028C"/>
    <w:rsid w:val="00AA7DEE"/>
    <w:rsid w:val="00AB18A9"/>
    <w:rsid w:val="00AB5CEB"/>
    <w:rsid w:val="00AC1491"/>
    <w:rsid w:val="00AC15F0"/>
    <w:rsid w:val="00AC3DD7"/>
    <w:rsid w:val="00AD1FDF"/>
    <w:rsid w:val="00AE4FC0"/>
    <w:rsid w:val="00AE7A07"/>
    <w:rsid w:val="00AF5427"/>
    <w:rsid w:val="00B04434"/>
    <w:rsid w:val="00B10F6A"/>
    <w:rsid w:val="00B14A52"/>
    <w:rsid w:val="00B21224"/>
    <w:rsid w:val="00B241B1"/>
    <w:rsid w:val="00B2667E"/>
    <w:rsid w:val="00B26E5F"/>
    <w:rsid w:val="00B36BC8"/>
    <w:rsid w:val="00B52F25"/>
    <w:rsid w:val="00B53797"/>
    <w:rsid w:val="00B61320"/>
    <w:rsid w:val="00B66B94"/>
    <w:rsid w:val="00B710A7"/>
    <w:rsid w:val="00B71BE6"/>
    <w:rsid w:val="00B7462F"/>
    <w:rsid w:val="00B76756"/>
    <w:rsid w:val="00B81C8F"/>
    <w:rsid w:val="00B82811"/>
    <w:rsid w:val="00B93488"/>
    <w:rsid w:val="00B949FA"/>
    <w:rsid w:val="00B95565"/>
    <w:rsid w:val="00B95CD0"/>
    <w:rsid w:val="00B96EC4"/>
    <w:rsid w:val="00B97C5A"/>
    <w:rsid w:val="00BB2B59"/>
    <w:rsid w:val="00BB55D0"/>
    <w:rsid w:val="00BC101C"/>
    <w:rsid w:val="00BC6C7D"/>
    <w:rsid w:val="00BD74CA"/>
    <w:rsid w:val="00BD7653"/>
    <w:rsid w:val="00BE5DC1"/>
    <w:rsid w:val="00BE69F1"/>
    <w:rsid w:val="00BE7CD5"/>
    <w:rsid w:val="00C0104C"/>
    <w:rsid w:val="00C016BE"/>
    <w:rsid w:val="00C02D57"/>
    <w:rsid w:val="00C0625D"/>
    <w:rsid w:val="00C24575"/>
    <w:rsid w:val="00C34D87"/>
    <w:rsid w:val="00C400B3"/>
    <w:rsid w:val="00C45D34"/>
    <w:rsid w:val="00C51D4F"/>
    <w:rsid w:val="00C55967"/>
    <w:rsid w:val="00C6441B"/>
    <w:rsid w:val="00C660F2"/>
    <w:rsid w:val="00C6744E"/>
    <w:rsid w:val="00C70BF4"/>
    <w:rsid w:val="00C84D66"/>
    <w:rsid w:val="00C91918"/>
    <w:rsid w:val="00C96870"/>
    <w:rsid w:val="00CB3681"/>
    <w:rsid w:val="00CC47C3"/>
    <w:rsid w:val="00CD2FDA"/>
    <w:rsid w:val="00CD397A"/>
    <w:rsid w:val="00CE0A62"/>
    <w:rsid w:val="00CE4C96"/>
    <w:rsid w:val="00CF0B8E"/>
    <w:rsid w:val="00CF7DFF"/>
    <w:rsid w:val="00D03903"/>
    <w:rsid w:val="00D05538"/>
    <w:rsid w:val="00D17CDA"/>
    <w:rsid w:val="00D2142D"/>
    <w:rsid w:val="00D27205"/>
    <w:rsid w:val="00D27D79"/>
    <w:rsid w:val="00D32AA5"/>
    <w:rsid w:val="00D334F0"/>
    <w:rsid w:val="00D37D85"/>
    <w:rsid w:val="00D41011"/>
    <w:rsid w:val="00D46FE1"/>
    <w:rsid w:val="00D511D6"/>
    <w:rsid w:val="00D53F65"/>
    <w:rsid w:val="00D55046"/>
    <w:rsid w:val="00D55CBD"/>
    <w:rsid w:val="00D60FDC"/>
    <w:rsid w:val="00D63FA0"/>
    <w:rsid w:val="00D70400"/>
    <w:rsid w:val="00D7205A"/>
    <w:rsid w:val="00D72EF7"/>
    <w:rsid w:val="00D733C7"/>
    <w:rsid w:val="00D76868"/>
    <w:rsid w:val="00D773B4"/>
    <w:rsid w:val="00D77996"/>
    <w:rsid w:val="00D8142B"/>
    <w:rsid w:val="00D95DA6"/>
    <w:rsid w:val="00D95EFC"/>
    <w:rsid w:val="00DA2820"/>
    <w:rsid w:val="00DA4441"/>
    <w:rsid w:val="00DC0AB4"/>
    <w:rsid w:val="00DC1A10"/>
    <w:rsid w:val="00DC3F3D"/>
    <w:rsid w:val="00DD1B74"/>
    <w:rsid w:val="00DD3A56"/>
    <w:rsid w:val="00DD4956"/>
    <w:rsid w:val="00DE2B87"/>
    <w:rsid w:val="00DE48C4"/>
    <w:rsid w:val="00DE74CD"/>
    <w:rsid w:val="00E01CE2"/>
    <w:rsid w:val="00E03667"/>
    <w:rsid w:val="00E03859"/>
    <w:rsid w:val="00E12625"/>
    <w:rsid w:val="00E15A69"/>
    <w:rsid w:val="00E15B96"/>
    <w:rsid w:val="00E24C8F"/>
    <w:rsid w:val="00E30021"/>
    <w:rsid w:val="00E41EA2"/>
    <w:rsid w:val="00E4304F"/>
    <w:rsid w:val="00E43CA7"/>
    <w:rsid w:val="00E45755"/>
    <w:rsid w:val="00E4642E"/>
    <w:rsid w:val="00E5268B"/>
    <w:rsid w:val="00E54063"/>
    <w:rsid w:val="00E5714D"/>
    <w:rsid w:val="00E6335C"/>
    <w:rsid w:val="00E67644"/>
    <w:rsid w:val="00E71E29"/>
    <w:rsid w:val="00E72BFE"/>
    <w:rsid w:val="00E817E0"/>
    <w:rsid w:val="00E904A9"/>
    <w:rsid w:val="00E935E7"/>
    <w:rsid w:val="00E97213"/>
    <w:rsid w:val="00EA0951"/>
    <w:rsid w:val="00EB37D4"/>
    <w:rsid w:val="00EB3E45"/>
    <w:rsid w:val="00EC4597"/>
    <w:rsid w:val="00EE5CAC"/>
    <w:rsid w:val="00EF4A35"/>
    <w:rsid w:val="00F003C7"/>
    <w:rsid w:val="00F02D31"/>
    <w:rsid w:val="00F0744C"/>
    <w:rsid w:val="00F10EF7"/>
    <w:rsid w:val="00F145E9"/>
    <w:rsid w:val="00F21274"/>
    <w:rsid w:val="00F215DE"/>
    <w:rsid w:val="00F24F1D"/>
    <w:rsid w:val="00F26F0A"/>
    <w:rsid w:val="00F30B6D"/>
    <w:rsid w:val="00F3705F"/>
    <w:rsid w:val="00F403F6"/>
    <w:rsid w:val="00F41A94"/>
    <w:rsid w:val="00F5287C"/>
    <w:rsid w:val="00F541D1"/>
    <w:rsid w:val="00F55C19"/>
    <w:rsid w:val="00F6151C"/>
    <w:rsid w:val="00F71168"/>
    <w:rsid w:val="00F732A2"/>
    <w:rsid w:val="00F86C2D"/>
    <w:rsid w:val="00F8720F"/>
    <w:rsid w:val="00F87A72"/>
    <w:rsid w:val="00F9135E"/>
    <w:rsid w:val="00F91470"/>
    <w:rsid w:val="00F9265A"/>
    <w:rsid w:val="00FA2AC5"/>
    <w:rsid w:val="00FB018D"/>
    <w:rsid w:val="00FB0B2A"/>
    <w:rsid w:val="00FB7627"/>
    <w:rsid w:val="00FC0B89"/>
    <w:rsid w:val="00FC25FC"/>
    <w:rsid w:val="00FC478B"/>
    <w:rsid w:val="00FD5E11"/>
    <w:rsid w:val="00FD6FB4"/>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Props1.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customXml/itemProps2.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Inglis</dc:creator>
  <cp:lastModifiedBy>Logan Inglis</cp:lastModifiedBy>
  <cp:revision>3</cp:revision>
  <cp:lastPrinted>2019-05-20T09:33:00Z</cp:lastPrinted>
  <dcterms:created xsi:type="dcterms:W3CDTF">2024-04-27T20:04:00Z</dcterms:created>
  <dcterms:modified xsi:type="dcterms:W3CDTF">2024-04-27T20:27:00Z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